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13" w:rsidRDefault="00030CB7" w:rsidP="00030CB7">
      <w:pPr>
        <w:spacing w:before="0" w:after="0" w:line="240" w:lineRule="auto"/>
        <w:jc w:val="center"/>
        <w:rPr>
          <w:b/>
        </w:rPr>
      </w:pPr>
      <w:r w:rsidRPr="00030CB7">
        <w:rPr>
          <w:b/>
        </w:rPr>
        <w:t xml:space="preserve">THỦ TỤC CẤP GIẤY CHỨNG NHẬN CƠ SỞ ĐỦ ĐIỀU KIỆN AN TOÀN THỰC PHẨM ĐỐI VỚI </w:t>
      </w:r>
    </w:p>
    <w:p w:rsidR="00524918" w:rsidRDefault="00030CB7" w:rsidP="00030CB7">
      <w:pPr>
        <w:spacing w:before="0" w:after="0" w:line="240" w:lineRule="auto"/>
        <w:jc w:val="center"/>
        <w:rPr>
          <w:b/>
        </w:rPr>
      </w:pPr>
      <w:r w:rsidRPr="00030CB7">
        <w:rPr>
          <w:b/>
        </w:rPr>
        <w:t>CƠ SỞ KINH DOANH DỊCH VỤ ĂN UỐNG</w:t>
      </w:r>
      <w:r>
        <w:rPr>
          <w:b/>
        </w:rPr>
        <w:t>.</w:t>
      </w:r>
    </w:p>
    <w:p w:rsidR="00ED3D0E" w:rsidRDefault="00ED3D0E">
      <w:pPr>
        <w:rPr>
          <w:b/>
        </w:rPr>
      </w:pPr>
    </w:p>
    <w:tbl>
      <w:tblPr>
        <w:tblStyle w:val="TableGrid"/>
        <w:tblW w:w="15578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6364"/>
        <w:gridCol w:w="4111"/>
      </w:tblGrid>
      <w:tr w:rsidR="00ED3D0E" w:rsidRPr="00ED3D0E" w:rsidTr="00611413">
        <w:trPr>
          <w:trHeight w:val="1158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3D0E" w:rsidRPr="00ED3D0E" w:rsidRDefault="00ED3D0E" w:rsidP="00ED3D0E">
            <w:pPr>
              <w:jc w:val="center"/>
              <w:rPr>
                <w:b/>
              </w:rPr>
            </w:pPr>
            <w:r w:rsidRPr="00ED3D0E">
              <w:rPr>
                <w:b/>
              </w:rPr>
              <w:t>Hình thức nộp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3D0E" w:rsidRPr="00ED3D0E" w:rsidRDefault="00ED3D0E" w:rsidP="00ED3D0E">
            <w:pPr>
              <w:jc w:val="center"/>
              <w:rPr>
                <w:b/>
              </w:rPr>
            </w:pPr>
            <w:r w:rsidRPr="00ED3D0E">
              <w:rPr>
                <w:b/>
              </w:rPr>
              <w:t>Thời hạn giải quyết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3D0E" w:rsidRPr="00ED3D0E" w:rsidRDefault="00ED3D0E" w:rsidP="00ED3D0E">
            <w:pPr>
              <w:jc w:val="center"/>
              <w:rPr>
                <w:b/>
              </w:rPr>
            </w:pPr>
            <w:r w:rsidRPr="00ED3D0E">
              <w:rPr>
                <w:b/>
              </w:rPr>
              <w:t>Phí, lệ phí</w:t>
            </w:r>
          </w:p>
        </w:tc>
        <w:tc>
          <w:tcPr>
            <w:tcW w:w="6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3D0E" w:rsidRPr="00ED3D0E" w:rsidRDefault="00ED3D0E" w:rsidP="00ED3D0E">
            <w:pPr>
              <w:jc w:val="center"/>
              <w:rPr>
                <w:b/>
              </w:rPr>
            </w:pPr>
            <w:r w:rsidRPr="00ED3D0E">
              <w:rPr>
                <w:b/>
              </w:rPr>
              <w:t>Thủ tục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3D0E" w:rsidRPr="00ED3D0E" w:rsidRDefault="00ED3D0E" w:rsidP="00ED3D0E">
            <w:pPr>
              <w:jc w:val="center"/>
              <w:rPr>
                <w:b/>
              </w:rPr>
            </w:pPr>
            <w:r w:rsidRPr="00ED3D0E">
              <w:rPr>
                <w:b/>
              </w:rPr>
              <w:t>Hồ sơ</w:t>
            </w:r>
          </w:p>
        </w:tc>
      </w:tr>
      <w:tr w:rsidR="00ED3D0E" w:rsidTr="00C82C93">
        <w:trPr>
          <w:trHeight w:val="6207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3D0E" w:rsidRPr="00621EB3" w:rsidRDefault="00ED3D0E" w:rsidP="00C82C93">
            <w:pPr>
              <w:spacing w:before="120"/>
            </w:pPr>
            <w:r w:rsidRPr="00621EB3">
              <w:t>Trực tiếp tại Khoa An toàn thực phẩm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3D0E" w:rsidRPr="00621EB3" w:rsidRDefault="00ED3D0E" w:rsidP="00C82C93">
            <w:pPr>
              <w:spacing w:before="120"/>
            </w:pPr>
            <w:r w:rsidRPr="00621EB3">
              <w:t>20 Ngày làm việc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3D0E" w:rsidRPr="00C82C93" w:rsidRDefault="00ED3D0E" w:rsidP="00C82C93">
            <w:pPr>
              <w:spacing w:before="120"/>
              <w:jc w:val="both"/>
              <w:rPr>
                <w:rFonts w:eastAsia="Times New Roman" w:cs="Times New Roman"/>
                <w:color w:val="000000"/>
              </w:rPr>
            </w:pPr>
            <w:bookmarkStart w:id="0" w:name="_GoBack"/>
            <w:r w:rsidRPr="00030CB7">
              <w:rPr>
                <w:rFonts w:eastAsia="Times New Roman" w:cs="Times New Roman"/>
                <w:color w:val="000000"/>
              </w:rPr>
              <w:t>Phí : 700000 Đồng (Đối với cơ sở kinh doanh dịch vụ ăn uống Phục vụ dưới 200 suất ăn:)</w:t>
            </w:r>
          </w:p>
          <w:bookmarkEnd w:id="0"/>
          <w:p w:rsidR="00ED3D0E" w:rsidRPr="00004A1E" w:rsidRDefault="00ED3D0E" w:rsidP="00C82C93">
            <w:pPr>
              <w:spacing w:before="120"/>
            </w:pPr>
          </w:p>
        </w:tc>
        <w:tc>
          <w:tcPr>
            <w:tcW w:w="6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3D0E" w:rsidRDefault="00ED3D0E" w:rsidP="00C82C93">
            <w:pPr>
              <w:spacing w:before="120"/>
              <w:jc w:val="both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8C333B">
              <w:rPr>
                <w:lang w:val="vi-VN"/>
              </w:rPr>
              <w:t>Đơn đề nghị cấp Giấy chứng nhận cơ sở đủ điều kiện an toàn thực phẩm</w:t>
            </w:r>
            <w:r>
              <w:t>.</w:t>
            </w:r>
          </w:p>
          <w:p w:rsidR="00ED3D0E" w:rsidRDefault="00ED3D0E" w:rsidP="00C82C93">
            <w:pPr>
              <w:spacing w:before="120"/>
              <w:jc w:val="both"/>
              <w:rPr>
                <w:i/>
                <w:lang w:val="vi-VN"/>
              </w:rPr>
            </w:pPr>
            <w:r>
              <w:t xml:space="preserve">2. </w:t>
            </w:r>
            <w:r w:rsidRPr="00F00A4B">
              <w:t xml:space="preserve">Giấy chứng nhận đăng ký kinh doanh hoặc Giấy chứng nhận đăng ký doanh nghiệp có ngành nghề phù hợp với loại thực phẩm của cơ sở sản xuất </w:t>
            </w:r>
            <w:r w:rsidRPr="00F00A4B">
              <w:rPr>
                <w:i/>
                <w:lang w:val="vi-VN"/>
              </w:rPr>
              <w:t xml:space="preserve">(bản </w:t>
            </w:r>
            <w:r w:rsidRPr="00F00A4B">
              <w:rPr>
                <w:i/>
              </w:rPr>
              <w:t>photo</w:t>
            </w:r>
            <w:r w:rsidRPr="00F00A4B">
              <w:rPr>
                <w:i/>
                <w:lang w:val="vi-VN"/>
              </w:rPr>
              <w:t xml:space="preserve"> có xác nhận của cơ sở)</w:t>
            </w:r>
          </w:p>
          <w:p w:rsidR="00ED3D0E" w:rsidRDefault="00ED3D0E" w:rsidP="00C82C93">
            <w:pPr>
              <w:spacing w:before="120"/>
              <w:jc w:val="both"/>
            </w:pPr>
            <w:r>
              <w:t>3. Sơ đồ quy trình chế biến.</w:t>
            </w:r>
          </w:p>
          <w:p w:rsidR="00ED3D0E" w:rsidRDefault="00ED3D0E" w:rsidP="00C82C93">
            <w:pPr>
              <w:spacing w:before="120"/>
              <w:jc w:val="both"/>
            </w:pPr>
            <w:r>
              <w:t xml:space="preserve">4. </w:t>
            </w:r>
            <w:r w:rsidRPr="00F00A4B">
              <w:t>Bản thuyết minh về cơ sở vật chất, trang thiết bị, dụng cụ bảo đảm điều kiện vệ sinh an toàn thực phẩm theo quy định</w:t>
            </w:r>
            <w:r>
              <w:t>.</w:t>
            </w:r>
          </w:p>
          <w:p w:rsidR="00ED3D0E" w:rsidRDefault="00ED3D0E" w:rsidP="00C82C93">
            <w:pPr>
              <w:spacing w:before="120"/>
              <w:jc w:val="both"/>
            </w:pPr>
            <w:r>
              <w:t xml:space="preserve">5. </w:t>
            </w:r>
            <w:r w:rsidRPr="00F00A4B">
              <w:t>Giấy xác nhận đủ sức khoẻ của chủ cơ sở và người trực tiếp sản xuất, kinh doanh thực phẩm do cơ sở y tế cấp huyện trở lên cấp</w:t>
            </w:r>
            <w:r>
              <w:t>.</w:t>
            </w:r>
          </w:p>
          <w:p w:rsidR="00ED3D0E" w:rsidRPr="00004A1E" w:rsidRDefault="00ED3D0E" w:rsidP="00C82C93">
            <w:pPr>
              <w:spacing w:before="120"/>
            </w:pPr>
            <w:r>
              <w:t xml:space="preserve">6. </w:t>
            </w:r>
            <w:r w:rsidRPr="00F00A4B">
              <w:t>Danh sách người sản xuất thực phẩm, kinh doanh dịch vụ ăn uống đã được tập huấn kiến thức an toàn thực phẩm có xác nhận của chủ cơ sở</w:t>
            </w:r>
            <w:r>
              <w:t>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3D0E" w:rsidRPr="00611413" w:rsidRDefault="00611413" w:rsidP="00C82C93">
            <w:pPr>
              <w:spacing w:before="120"/>
            </w:pPr>
            <w:r w:rsidRPr="00611413">
              <w:t>1. C</w:t>
            </w:r>
            <w:r w:rsidR="00ED3D0E" w:rsidRPr="00611413">
              <w:t>ơ sở kinh doanh dịch vụ ăn uông</w:t>
            </w:r>
            <w:r w:rsidRPr="00611413">
              <w:t xml:space="preserve"> </w:t>
            </w:r>
          </w:p>
          <w:bookmarkStart w:id="1" w:name="_MON_1722079074"/>
          <w:bookmarkEnd w:id="1"/>
          <w:p w:rsidR="00ED3D0E" w:rsidRPr="00611413" w:rsidRDefault="00ED3D0E" w:rsidP="00C82C93">
            <w:pPr>
              <w:spacing w:before="120"/>
            </w:pPr>
            <w:r w:rsidRPr="00611413">
              <w:object w:dxaOrig="1541" w:dyaOrig="1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4" o:title=""/>
                </v:shape>
                <o:OLEObject Type="Embed" ProgID="Word.Document.12" ShapeID="_x0000_i1025" DrawAspect="Icon" ObjectID="_1722079600" r:id="rId5">
                  <o:FieldCodes>\s</o:FieldCodes>
                </o:OLEObject>
              </w:object>
            </w:r>
          </w:p>
          <w:p w:rsidR="00611413" w:rsidRPr="00611413" w:rsidRDefault="00611413" w:rsidP="00C82C93">
            <w:pPr>
              <w:spacing w:before="120"/>
            </w:pPr>
            <w:r w:rsidRPr="00611413">
              <w:t>2</w:t>
            </w:r>
            <w:r w:rsidR="00ED3D0E" w:rsidRPr="00611413">
              <w:t xml:space="preserve">. </w:t>
            </w:r>
            <w:r w:rsidRPr="00611413">
              <w:t xml:space="preserve">Bếp ăn tập thể </w:t>
            </w:r>
          </w:p>
          <w:bookmarkStart w:id="2" w:name="_MON_1722079383"/>
          <w:bookmarkEnd w:id="2"/>
          <w:p w:rsidR="00ED3D0E" w:rsidRPr="00611413" w:rsidRDefault="00611413" w:rsidP="00C82C93">
            <w:pPr>
              <w:spacing w:before="120"/>
            </w:pPr>
            <w:r w:rsidRPr="00611413">
              <w:object w:dxaOrig="1541" w:dyaOrig="1000">
                <v:shape id="_x0000_i1026" type="#_x0000_t75" style="width:77.25pt;height:50.25pt" o:ole="">
                  <v:imagedata r:id="rId6" o:title=""/>
                </v:shape>
                <o:OLEObject Type="Embed" ProgID="Word.Document.12" ShapeID="_x0000_i1026" DrawAspect="Icon" ObjectID="_1722079601" r:id="rId7">
                  <o:FieldCodes>\s</o:FieldCodes>
                </o:OLEObject>
              </w:object>
            </w:r>
          </w:p>
          <w:p w:rsidR="00611413" w:rsidRPr="00611413" w:rsidRDefault="00611413" w:rsidP="00C82C93">
            <w:pPr>
              <w:spacing w:before="120"/>
            </w:pPr>
            <w:r w:rsidRPr="00611413">
              <w:t xml:space="preserve">3. Căn tin </w:t>
            </w:r>
          </w:p>
          <w:bookmarkStart w:id="3" w:name="_MON_1722079420"/>
          <w:bookmarkEnd w:id="3"/>
          <w:p w:rsidR="00611413" w:rsidRPr="00611413" w:rsidRDefault="00611413" w:rsidP="00C82C93">
            <w:pPr>
              <w:spacing w:before="120"/>
            </w:pPr>
            <w:r w:rsidRPr="00611413">
              <w:object w:dxaOrig="1541" w:dyaOrig="1000">
                <v:shape id="_x0000_i1027" type="#_x0000_t75" style="width:77.25pt;height:50.25pt" o:ole="">
                  <v:imagedata r:id="rId8" o:title=""/>
                </v:shape>
                <o:OLEObject Type="Embed" ProgID="Word.Document.12" ShapeID="_x0000_i1027" DrawAspect="Icon" ObjectID="_1722079602" r:id="rId9">
                  <o:FieldCodes>\s</o:FieldCodes>
                </o:OLEObject>
              </w:object>
            </w:r>
          </w:p>
          <w:p w:rsidR="00ED3D0E" w:rsidRDefault="00ED3D0E" w:rsidP="00C82C93">
            <w:pPr>
              <w:spacing w:before="120"/>
              <w:jc w:val="center"/>
              <w:rPr>
                <w:b/>
              </w:rPr>
            </w:pPr>
          </w:p>
        </w:tc>
      </w:tr>
    </w:tbl>
    <w:p w:rsidR="00030CB7" w:rsidRDefault="00030CB7"/>
    <w:sectPr w:rsidR="00030CB7" w:rsidSect="001F18F3">
      <w:pgSz w:w="16834" w:h="11909" w:orient="landscape" w:code="9"/>
      <w:pgMar w:top="567" w:right="567" w:bottom="567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B7"/>
    <w:rsid w:val="00030CB7"/>
    <w:rsid w:val="001F18F3"/>
    <w:rsid w:val="00524918"/>
    <w:rsid w:val="00611413"/>
    <w:rsid w:val="0088111B"/>
    <w:rsid w:val="00C82C93"/>
    <w:rsid w:val="00E879CE"/>
    <w:rsid w:val="00ED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02DF2-3C03-41EE-B120-94161EAF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9CE"/>
    <w:pPr>
      <w:ind w:left="720"/>
      <w:contextualSpacing/>
    </w:pPr>
  </w:style>
  <w:style w:type="table" w:styleId="TableGrid">
    <w:name w:val="Table Grid"/>
    <w:basedOn w:val="TableNormal"/>
    <w:uiPriority w:val="59"/>
    <w:rsid w:val="00ED3D0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2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package" Target="embeddings/Microsoft_Word_Document1.doc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package" Target="embeddings/Microsoft_Word_Document3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VNPC</dc:creator>
  <cp:keywords/>
  <dc:description/>
  <cp:lastModifiedBy>VNPC</cp:lastModifiedBy>
  <cp:revision>2</cp:revision>
  <dcterms:created xsi:type="dcterms:W3CDTF">2022-08-15T06:52:00Z</dcterms:created>
  <dcterms:modified xsi:type="dcterms:W3CDTF">2022-08-15T07:40:00Z</dcterms:modified>
</cp:coreProperties>
</file>